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61A84" w14:textId="77777777" w:rsidR="00C161B1" w:rsidRDefault="00C161B1" w:rsidP="00C161B1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Konkurs ofert na realizację Programu </w:t>
      </w:r>
      <w:r w:rsidR="00666D60">
        <w:rPr>
          <w:rFonts w:cs="Calibri"/>
          <w:b/>
          <w:bCs/>
          <w:sz w:val="24"/>
          <w:szCs w:val="24"/>
          <w:shd w:val="clear" w:color="auto" w:fill="FEFFFF"/>
        </w:rPr>
        <w:t>polityki zdrowotnej Gminy Ożarów Mazowiecki przygotowującego przyszłych rodziców na przyjęcie dziecka – zajęcia w szkole rodzenia</w:t>
      </w:r>
    </w:p>
    <w:p w14:paraId="38E42840" w14:textId="00F07ABD" w:rsidR="00C062CD" w:rsidRDefault="00C161B1" w:rsidP="00C161B1">
      <w:pPr>
        <w:jc w:val="both"/>
        <w:rPr>
          <w:rFonts w:cs="Calibri"/>
          <w:b/>
          <w:bCs/>
          <w:sz w:val="24"/>
          <w:szCs w:val="24"/>
          <w:shd w:val="clear" w:color="auto" w:fill="FEFFFF"/>
        </w:rPr>
      </w:pPr>
      <w:r>
        <w:rPr>
          <w:rFonts w:cs="Times New Roman"/>
          <w:b/>
          <w:sz w:val="24"/>
          <w:szCs w:val="24"/>
        </w:rPr>
        <w:t xml:space="preserve">Burmistrz Ożarowa Mazowieckiego ogłasza konkurs ofert na realizację </w:t>
      </w:r>
      <w:r w:rsidR="00666D60">
        <w:rPr>
          <w:rFonts w:cs="Times New Roman"/>
          <w:b/>
          <w:sz w:val="24"/>
          <w:szCs w:val="24"/>
        </w:rPr>
        <w:t xml:space="preserve">Programu </w:t>
      </w:r>
      <w:r w:rsidR="00666D60">
        <w:rPr>
          <w:rFonts w:cs="Calibri"/>
          <w:b/>
          <w:bCs/>
          <w:sz w:val="24"/>
          <w:szCs w:val="24"/>
          <w:shd w:val="clear" w:color="auto" w:fill="FEFFFF"/>
        </w:rPr>
        <w:t>polityki zdrowotnej Gminy Ożarów Mazowiecki przygotowującego przyszłych rodziców na przyjęcie dziecka – zajęcia w szkole rodzenia</w:t>
      </w:r>
      <w:r>
        <w:rPr>
          <w:rFonts w:cs="Calibri"/>
          <w:b/>
          <w:bCs/>
          <w:sz w:val="24"/>
          <w:szCs w:val="24"/>
          <w:shd w:val="clear" w:color="auto" w:fill="FEFFFF"/>
        </w:rPr>
        <w:t xml:space="preserve"> w 20</w:t>
      </w:r>
      <w:r w:rsidR="00C33A3A">
        <w:rPr>
          <w:rFonts w:cs="Calibri"/>
          <w:b/>
          <w:bCs/>
          <w:sz w:val="24"/>
          <w:szCs w:val="24"/>
          <w:shd w:val="clear" w:color="auto" w:fill="FEFFFF"/>
        </w:rPr>
        <w:t>2</w:t>
      </w:r>
      <w:r w:rsidR="00521CA3">
        <w:rPr>
          <w:rFonts w:cs="Calibri"/>
          <w:b/>
          <w:bCs/>
          <w:sz w:val="24"/>
          <w:szCs w:val="24"/>
          <w:shd w:val="clear" w:color="auto" w:fill="FEFFFF"/>
        </w:rPr>
        <w:t>2</w:t>
      </w:r>
      <w:r>
        <w:rPr>
          <w:rFonts w:cs="Calibri"/>
          <w:b/>
          <w:bCs/>
          <w:sz w:val="24"/>
          <w:szCs w:val="24"/>
          <w:shd w:val="clear" w:color="auto" w:fill="FEFFFF"/>
        </w:rPr>
        <w:t xml:space="preserve"> roku.</w:t>
      </w:r>
    </w:p>
    <w:p w14:paraId="23E8E11D" w14:textId="461DEAF3" w:rsidR="00C161B1" w:rsidRDefault="00C161B1" w:rsidP="00C161B1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Oferty należy składać w siedzibie Urzędu Miejskiego w Ożarowie Mazowieckim, w Biurze Podawczym, ul. Kolejowa 2, 05-850 Ożarów Mazowiecki, w terminie </w:t>
      </w:r>
      <w:r>
        <w:rPr>
          <w:rFonts w:ascii="Calibri" w:hAnsi="Calibri"/>
          <w:b/>
          <w:color w:val="000000"/>
          <w:sz w:val="24"/>
          <w:szCs w:val="24"/>
        </w:rPr>
        <w:t xml:space="preserve">do </w:t>
      </w:r>
      <w:r w:rsidR="009A0747">
        <w:rPr>
          <w:rFonts w:ascii="Calibri" w:hAnsi="Calibri"/>
          <w:b/>
          <w:color w:val="000000"/>
          <w:sz w:val="24"/>
          <w:szCs w:val="24"/>
        </w:rPr>
        <w:t>1</w:t>
      </w:r>
      <w:r w:rsidR="00521CA3">
        <w:rPr>
          <w:rFonts w:ascii="Calibri" w:hAnsi="Calibri"/>
          <w:b/>
          <w:color w:val="000000"/>
          <w:sz w:val="24"/>
          <w:szCs w:val="24"/>
        </w:rPr>
        <w:t>1</w:t>
      </w:r>
      <w:r w:rsidR="009A0747">
        <w:rPr>
          <w:rFonts w:ascii="Calibri" w:hAnsi="Calibri"/>
          <w:b/>
          <w:color w:val="000000"/>
          <w:sz w:val="24"/>
          <w:szCs w:val="24"/>
        </w:rPr>
        <w:t xml:space="preserve"> lutego</w:t>
      </w:r>
      <w:r w:rsidR="00B813FA">
        <w:rPr>
          <w:rFonts w:ascii="Calibri" w:hAnsi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/>
          <w:b/>
          <w:color w:val="000000"/>
          <w:sz w:val="24"/>
          <w:szCs w:val="24"/>
        </w:rPr>
        <w:t>20</w:t>
      </w:r>
      <w:r w:rsidR="00C33A3A">
        <w:rPr>
          <w:rFonts w:ascii="Calibri" w:hAnsi="Calibri"/>
          <w:b/>
          <w:color w:val="000000"/>
          <w:sz w:val="24"/>
          <w:szCs w:val="24"/>
        </w:rPr>
        <w:t>2</w:t>
      </w:r>
      <w:r w:rsidR="00521CA3">
        <w:rPr>
          <w:rFonts w:ascii="Calibri" w:hAnsi="Calibri"/>
          <w:b/>
          <w:color w:val="000000"/>
          <w:sz w:val="24"/>
          <w:szCs w:val="24"/>
        </w:rPr>
        <w:t>2</w:t>
      </w:r>
      <w:r>
        <w:rPr>
          <w:rFonts w:ascii="Calibri" w:hAnsi="Calibri"/>
          <w:b/>
          <w:color w:val="000000"/>
          <w:sz w:val="24"/>
          <w:szCs w:val="24"/>
        </w:rPr>
        <w:t xml:space="preserve"> r. </w:t>
      </w:r>
      <w:r w:rsidR="00666D60">
        <w:rPr>
          <w:rFonts w:ascii="Calibri" w:hAnsi="Calibri"/>
          <w:b/>
          <w:color w:val="000000"/>
          <w:sz w:val="24"/>
          <w:szCs w:val="24"/>
        </w:rPr>
        <w:br/>
      </w:r>
      <w:r>
        <w:rPr>
          <w:rFonts w:ascii="Calibri" w:hAnsi="Calibri"/>
          <w:b/>
          <w:color w:val="000000"/>
          <w:sz w:val="24"/>
          <w:szCs w:val="24"/>
        </w:rPr>
        <w:t>do godz. 1</w:t>
      </w:r>
      <w:r w:rsidR="00521CA3">
        <w:rPr>
          <w:rFonts w:ascii="Calibri" w:hAnsi="Calibri"/>
          <w:b/>
          <w:color w:val="000000"/>
          <w:sz w:val="24"/>
          <w:szCs w:val="24"/>
        </w:rPr>
        <w:t>4</w:t>
      </w:r>
      <w:r>
        <w:rPr>
          <w:rFonts w:ascii="Calibri" w:hAnsi="Calibri"/>
          <w:b/>
          <w:color w:val="000000"/>
          <w:sz w:val="24"/>
          <w:szCs w:val="24"/>
        </w:rPr>
        <w:t>.</w:t>
      </w:r>
      <w:r w:rsidR="00764F5F">
        <w:rPr>
          <w:rFonts w:ascii="Calibri" w:hAnsi="Calibri"/>
          <w:b/>
          <w:color w:val="000000"/>
          <w:sz w:val="24"/>
          <w:szCs w:val="24"/>
        </w:rPr>
        <w:t>0</w:t>
      </w:r>
      <w:r>
        <w:rPr>
          <w:rFonts w:ascii="Calibri" w:hAnsi="Calibri"/>
          <w:b/>
          <w:color w:val="000000"/>
          <w:sz w:val="24"/>
          <w:szCs w:val="24"/>
        </w:rPr>
        <w:t>0 (decyduje data i godzina wpływu)</w:t>
      </w:r>
      <w:r>
        <w:rPr>
          <w:rFonts w:ascii="Calibri" w:hAnsi="Calibri"/>
          <w:color w:val="000000"/>
          <w:sz w:val="24"/>
          <w:szCs w:val="24"/>
        </w:rPr>
        <w:t>. Oferty złożone po wyznaczonym terminie nie podlegają procedurze konkursowej.</w:t>
      </w:r>
    </w:p>
    <w:p w14:paraId="3810E26A" w14:textId="77777777" w:rsidR="00C161B1" w:rsidRDefault="00C161B1" w:rsidP="00C161B1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Oferty należy złożyć w zamkniętej, nieprzezroczystej kopercie, w formie pisemnej pod rygorem nieważności. Koperta powinna być opisana z oznaczeniem nazwy i adresu oferenta oraz nazwą konkursu.</w:t>
      </w:r>
    </w:p>
    <w:p w14:paraId="7ACABDEB" w14:textId="77777777" w:rsidR="00C161B1" w:rsidRDefault="00C161B1" w:rsidP="00C161B1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Calibri" w:hAnsi="Calibri"/>
          <w:color w:val="000000"/>
          <w:sz w:val="24"/>
          <w:szCs w:val="24"/>
        </w:rPr>
      </w:pPr>
    </w:p>
    <w:p w14:paraId="4EE4D02A" w14:textId="77777777" w:rsidR="00C161B1" w:rsidRDefault="00C161B1" w:rsidP="00C161B1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Do pobrania:</w:t>
      </w:r>
    </w:p>
    <w:p w14:paraId="3B12B566" w14:textId="77777777" w:rsidR="00C161B1" w:rsidRDefault="00C161B1" w:rsidP="00C161B1">
      <w:pPr>
        <w:jc w:val="both"/>
      </w:pPr>
    </w:p>
    <w:sectPr w:rsidR="00C16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1B1"/>
    <w:rsid w:val="00521CA3"/>
    <w:rsid w:val="005223E9"/>
    <w:rsid w:val="00666D60"/>
    <w:rsid w:val="00764F5F"/>
    <w:rsid w:val="008E71CD"/>
    <w:rsid w:val="009A0747"/>
    <w:rsid w:val="00B813FA"/>
    <w:rsid w:val="00C062CD"/>
    <w:rsid w:val="00C161B1"/>
    <w:rsid w:val="00C3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DA10"/>
  <w15:docId w15:val="{960F5D5F-02B4-4C06-8FAB-AC66527F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7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afedoryk</dc:creator>
  <cp:lastModifiedBy>Anna Fedoryk</cp:lastModifiedBy>
  <cp:revision>8</cp:revision>
  <dcterms:created xsi:type="dcterms:W3CDTF">2017-01-20T14:22:00Z</dcterms:created>
  <dcterms:modified xsi:type="dcterms:W3CDTF">2022-01-26T16:07:00Z</dcterms:modified>
</cp:coreProperties>
</file>